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F4" w:rsidRDefault="000052F4" w:rsidP="000C4F8B">
      <w:pPr>
        <w:spacing w:before="56"/>
        <w:ind w:right="23"/>
        <w:jc w:val="center"/>
        <w:rPr>
          <w:b/>
          <w:sz w:val="32"/>
        </w:rPr>
      </w:pPr>
      <w:r>
        <w:rPr>
          <w:b/>
          <w:sz w:val="32"/>
        </w:rPr>
        <w:t xml:space="preserve">Вимоги до оформлення «Методичних рекомендацій для самостійної                       </w:t>
      </w:r>
      <w:proofErr w:type="spellStart"/>
      <w:r>
        <w:rPr>
          <w:b/>
          <w:sz w:val="32"/>
        </w:rPr>
        <w:t>позааудиторної</w:t>
      </w:r>
      <w:proofErr w:type="spellEnd"/>
      <w:r>
        <w:rPr>
          <w:b/>
          <w:sz w:val="32"/>
        </w:rPr>
        <w:t xml:space="preserve"> роботи студентів»</w:t>
      </w:r>
      <w:r w:rsidR="000C4F8B">
        <w:rPr>
          <w:b/>
          <w:sz w:val="32"/>
        </w:rPr>
        <w:t xml:space="preserve">                                                                                 </w:t>
      </w:r>
      <w:r>
        <w:rPr>
          <w:b/>
          <w:sz w:val="32"/>
        </w:rPr>
        <w:t>для розміщення на сайті коледжу</w:t>
      </w:r>
    </w:p>
    <w:p w:rsidR="000052F4" w:rsidRDefault="000052F4" w:rsidP="000052F4">
      <w:pPr>
        <w:pStyle w:val="a5"/>
        <w:numPr>
          <w:ilvl w:val="0"/>
          <w:numId w:val="1"/>
        </w:numPr>
        <w:tabs>
          <w:tab w:val="left" w:pos="432"/>
        </w:tabs>
        <w:spacing w:before="180" w:line="322" w:lineRule="exact"/>
        <w:rPr>
          <w:sz w:val="28"/>
        </w:rPr>
      </w:pPr>
      <w:r>
        <w:rPr>
          <w:sz w:val="28"/>
        </w:rPr>
        <w:t>Титульна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сторінка</w:t>
      </w:r>
      <w:r>
        <w:rPr>
          <w:sz w:val="28"/>
          <w:lang w:val="ru-RU"/>
        </w:rPr>
        <w:t>.</w:t>
      </w:r>
    </w:p>
    <w:p w:rsidR="000052F4" w:rsidRDefault="000052F4" w:rsidP="000052F4">
      <w:pPr>
        <w:pStyle w:val="a5"/>
        <w:numPr>
          <w:ilvl w:val="0"/>
          <w:numId w:val="1"/>
        </w:numPr>
        <w:tabs>
          <w:tab w:val="left" w:pos="500"/>
        </w:tabs>
        <w:spacing w:line="322" w:lineRule="exact"/>
        <w:ind w:left="499" w:hanging="281"/>
        <w:rPr>
          <w:sz w:val="28"/>
        </w:rPr>
      </w:pPr>
      <w:r>
        <w:rPr>
          <w:sz w:val="28"/>
        </w:rPr>
        <w:t>ЗМІСТ (</w:t>
      </w:r>
      <w:r>
        <w:rPr>
          <w:i/>
        </w:rPr>
        <w:t>зі</w:t>
      </w:r>
      <w:r>
        <w:rPr>
          <w:i/>
          <w:spacing w:val="-1"/>
        </w:rPr>
        <w:t xml:space="preserve"> </w:t>
      </w:r>
      <w:r>
        <w:rPr>
          <w:i/>
        </w:rPr>
        <w:t>сторінками</w:t>
      </w:r>
      <w:r>
        <w:rPr>
          <w:sz w:val="28"/>
        </w:rPr>
        <w:t>)</w:t>
      </w:r>
    </w:p>
    <w:p w:rsidR="000052F4" w:rsidRDefault="000052F4" w:rsidP="000052F4">
      <w:pPr>
        <w:pStyle w:val="a5"/>
        <w:numPr>
          <w:ilvl w:val="0"/>
          <w:numId w:val="1"/>
        </w:numPr>
        <w:tabs>
          <w:tab w:val="left" w:pos="500"/>
        </w:tabs>
        <w:spacing w:line="322" w:lineRule="exact"/>
        <w:ind w:left="500" w:hanging="281"/>
        <w:rPr>
          <w:sz w:val="28"/>
        </w:rPr>
      </w:pPr>
      <w:r>
        <w:rPr>
          <w:sz w:val="28"/>
          <w:lang w:val="ru-RU"/>
        </w:rPr>
        <w:t>У</w:t>
      </w:r>
      <w:r>
        <w:rPr>
          <w:sz w:val="28"/>
        </w:rPr>
        <w:t xml:space="preserve">сі </w:t>
      </w:r>
      <w:r w:rsidR="000C4F8B">
        <w:rPr>
          <w:sz w:val="28"/>
        </w:rPr>
        <w:t>матеріали  за темами</w:t>
      </w:r>
      <w:r>
        <w:rPr>
          <w:sz w:val="28"/>
        </w:rPr>
        <w:t xml:space="preserve"> повинні бути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одному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файлі</w:t>
      </w:r>
      <w:r>
        <w:rPr>
          <w:sz w:val="28"/>
          <w:lang w:val="ru-RU"/>
        </w:rPr>
        <w:t>.</w:t>
      </w:r>
    </w:p>
    <w:p w:rsidR="000052F4" w:rsidRDefault="000052F4" w:rsidP="000052F4">
      <w:pPr>
        <w:pStyle w:val="a5"/>
        <w:numPr>
          <w:ilvl w:val="0"/>
          <w:numId w:val="1"/>
        </w:numPr>
        <w:tabs>
          <w:tab w:val="left" w:pos="500"/>
        </w:tabs>
        <w:ind w:left="500" w:hanging="281"/>
        <w:rPr>
          <w:sz w:val="28"/>
        </w:rPr>
      </w:pPr>
      <w:r>
        <w:rPr>
          <w:sz w:val="28"/>
        </w:rPr>
        <w:t xml:space="preserve">Кожна </w:t>
      </w:r>
      <w:r w:rsidR="000C4F8B">
        <w:rPr>
          <w:sz w:val="28"/>
        </w:rPr>
        <w:t>тема</w:t>
      </w:r>
      <w:r>
        <w:rPr>
          <w:sz w:val="28"/>
        </w:rPr>
        <w:t xml:space="preserve"> повинна починатися з нової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сторінки</w:t>
      </w:r>
      <w:r>
        <w:rPr>
          <w:sz w:val="28"/>
          <w:lang w:val="ru-RU"/>
        </w:rPr>
        <w:t>.</w:t>
      </w:r>
    </w:p>
    <w:p w:rsidR="000052F4" w:rsidRDefault="000052F4" w:rsidP="000052F4">
      <w:pPr>
        <w:pStyle w:val="a5"/>
        <w:numPr>
          <w:ilvl w:val="0"/>
          <w:numId w:val="1"/>
        </w:numPr>
        <w:tabs>
          <w:tab w:val="left" w:pos="572"/>
        </w:tabs>
        <w:spacing w:before="2"/>
        <w:ind w:left="106" w:right="132" w:firstLine="112"/>
        <w:rPr>
          <w:sz w:val="28"/>
        </w:rPr>
      </w:pPr>
      <w:r>
        <w:rPr>
          <w:sz w:val="28"/>
        </w:rPr>
        <w:t xml:space="preserve">Зміст </w:t>
      </w:r>
      <w:r w:rsidR="000C4F8B">
        <w:rPr>
          <w:sz w:val="28"/>
        </w:rPr>
        <w:t xml:space="preserve">СПРС  </w:t>
      </w:r>
      <w:r>
        <w:rPr>
          <w:sz w:val="28"/>
        </w:rPr>
        <w:t>включає: номер, назва</w:t>
      </w:r>
      <w:r w:rsidR="000C4F8B">
        <w:rPr>
          <w:sz w:val="28"/>
        </w:rPr>
        <w:t xml:space="preserve"> СПРС</w:t>
      </w:r>
      <w:r>
        <w:rPr>
          <w:sz w:val="28"/>
        </w:rPr>
        <w:t xml:space="preserve">, </w:t>
      </w:r>
      <w:r w:rsidR="000C4F8B">
        <w:rPr>
          <w:sz w:val="28"/>
        </w:rPr>
        <w:t xml:space="preserve"> актуальність; цілі навчальні; матеріали до СПРС ;  рекомендована література; орієнтовна карта для самостійної роботи з теми</w:t>
      </w:r>
      <w:r w:rsidR="00654038">
        <w:rPr>
          <w:sz w:val="28"/>
        </w:rPr>
        <w:t xml:space="preserve"> (або:ООД)</w:t>
      </w:r>
      <w:r w:rsidR="000C4F8B">
        <w:rPr>
          <w:sz w:val="28"/>
        </w:rPr>
        <w:t xml:space="preserve">; матеріали для самоконтролю; матеріали для аудиторної самостійної роботи (для контролю, </w:t>
      </w:r>
      <w:r w:rsidR="00654038">
        <w:rPr>
          <w:sz w:val="28"/>
        </w:rPr>
        <w:t xml:space="preserve">алгоритми для </w:t>
      </w:r>
      <w:r w:rsidR="000C4F8B">
        <w:rPr>
          <w:sz w:val="28"/>
        </w:rPr>
        <w:t>перевірки практичн</w:t>
      </w:r>
      <w:r w:rsidR="00654038">
        <w:rPr>
          <w:sz w:val="28"/>
        </w:rPr>
        <w:t>их</w:t>
      </w:r>
      <w:r w:rsidR="000C4F8B">
        <w:rPr>
          <w:sz w:val="28"/>
        </w:rPr>
        <w:t xml:space="preserve"> навич</w:t>
      </w:r>
      <w:r w:rsidR="00654038">
        <w:rPr>
          <w:sz w:val="28"/>
        </w:rPr>
        <w:t>ок</w:t>
      </w:r>
      <w:r w:rsidR="000C4F8B">
        <w:rPr>
          <w:sz w:val="28"/>
        </w:rPr>
        <w:t>, задачі, тести тощо).</w:t>
      </w:r>
    </w:p>
    <w:p w:rsidR="000052F4" w:rsidRDefault="000052F4" w:rsidP="000052F4">
      <w:pPr>
        <w:pStyle w:val="a3"/>
        <w:rPr>
          <w:sz w:val="30"/>
        </w:rPr>
      </w:pPr>
    </w:p>
    <w:p w:rsidR="000052F4" w:rsidRDefault="000052F4" w:rsidP="000052F4">
      <w:pPr>
        <w:pStyle w:val="a3"/>
        <w:spacing w:before="3"/>
        <w:rPr>
          <w:sz w:val="26"/>
        </w:rPr>
      </w:pPr>
    </w:p>
    <w:p w:rsidR="000052F4" w:rsidRDefault="000052F4" w:rsidP="000052F4">
      <w:pPr>
        <w:pStyle w:val="1"/>
        <w:spacing w:before="1"/>
        <w:rPr>
          <w:lang w:val="ru-RU"/>
        </w:rPr>
      </w:pPr>
      <w:r>
        <w:rPr>
          <w:b w:val="0"/>
          <w:spacing w:val="-90"/>
          <w:u w:val="thick"/>
        </w:rPr>
        <w:t xml:space="preserve"> </w:t>
      </w:r>
      <w:r w:rsidRPr="00CA7956">
        <w:t xml:space="preserve">Технічні вимоги до матеріалів, </w:t>
      </w:r>
      <w:r w:rsidRPr="00CA7956">
        <w:rPr>
          <w:spacing w:val="-3"/>
        </w:rPr>
        <w:t>що</w:t>
      </w:r>
      <w:r w:rsidRPr="00CA7956">
        <w:t xml:space="preserve"> подаються:</w:t>
      </w:r>
    </w:p>
    <w:p w:rsidR="000052F4" w:rsidRPr="00CA7956" w:rsidRDefault="000052F4" w:rsidP="000052F4">
      <w:pPr>
        <w:pStyle w:val="1"/>
        <w:spacing w:before="1"/>
        <w:rPr>
          <w:lang w:val="ru-RU"/>
        </w:rPr>
      </w:pPr>
    </w:p>
    <w:p w:rsidR="000052F4" w:rsidRDefault="000052F4" w:rsidP="000052F4">
      <w:pPr>
        <w:pStyle w:val="a3"/>
        <w:ind w:left="106" w:right="116"/>
        <w:jc w:val="both"/>
        <w:rPr>
          <w:spacing w:val="-5"/>
          <w:lang w:val="ru-RU"/>
        </w:rPr>
      </w:pPr>
      <w:r>
        <w:rPr>
          <w:spacing w:val="-4"/>
          <w:lang w:val="ru-RU"/>
        </w:rPr>
        <w:t>Т</w:t>
      </w:r>
      <w:proofErr w:type="spellStart"/>
      <w:r>
        <w:rPr>
          <w:spacing w:val="-4"/>
        </w:rPr>
        <w:t>екст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 xml:space="preserve">формату </w:t>
      </w:r>
      <w:r>
        <w:rPr>
          <w:spacing w:val="-4"/>
        </w:rPr>
        <w:t>А</w:t>
      </w:r>
      <w:proofErr w:type="gramStart"/>
      <w:r>
        <w:rPr>
          <w:spacing w:val="-4"/>
        </w:rPr>
        <w:t>4</w:t>
      </w:r>
      <w:proofErr w:type="gramEnd"/>
      <w:r>
        <w:rPr>
          <w:spacing w:val="-4"/>
        </w:rPr>
        <w:t xml:space="preserve">. </w:t>
      </w:r>
      <w:r>
        <w:rPr>
          <w:spacing w:val="-5"/>
        </w:rPr>
        <w:t xml:space="preserve">Редактор </w:t>
      </w:r>
      <w:r>
        <w:t xml:space="preserve">- </w:t>
      </w:r>
      <w:r>
        <w:rPr>
          <w:spacing w:val="-5"/>
        </w:rPr>
        <w:t xml:space="preserve">Microsoft Word. </w:t>
      </w:r>
    </w:p>
    <w:p w:rsidR="000052F4" w:rsidRDefault="000052F4" w:rsidP="000052F4">
      <w:pPr>
        <w:pStyle w:val="a3"/>
        <w:ind w:left="106" w:right="116"/>
        <w:jc w:val="both"/>
        <w:rPr>
          <w:spacing w:val="-5"/>
          <w:lang w:val="ru-RU"/>
        </w:rPr>
      </w:pPr>
      <w:r>
        <w:rPr>
          <w:spacing w:val="-5"/>
        </w:rPr>
        <w:t xml:space="preserve">Шрифт </w:t>
      </w:r>
      <w:r>
        <w:t xml:space="preserve">- </w:t>
      </w:r>
      <w:proofErr w:type="spellStart"/>
      <w:r>
        <w:rPr>
          <w:spacing w:val="-5"/>
        </w:rPr>
        <w:t>Times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New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Roman</w:t>
      </w:r>
      <w:proofErr w:type="spellEnd"/>
      <w:r>
        <w:rPr>
          <w:spacing w:val="-5"/>
        </w:rPr>
        <w:t xml:space="preserve">, розмір </w:t>
      </w:r>
      <w:r>
        <w:t xml:space="preserve">- </w:t>
      </w:r>
      <w:r>
        <w:rPr>
          <w:spacing w:val="-3"/>
        </w:rPr>
        <w:t xml:space="preserve">12 </w:t>
      </w:r>
      <w:r>
        <w:rPr>
          <w:spacing w:val="-4"/>
        </w:rPr>
        <w:t xml:space="preserve">без </w:t>
      </w:r>
      <w:r>
        <w:rPr>
          <w:spacing w:val="-5"/>
        </w:rPr>
        <w:t xml:space="preserve">переносів. </w:t>
      </w:r>
    </w:p>
    <w:p w:rsidR="000052F4" w:rsidRDefault="000052F4" w:rsidP="000052F4">
      <w:pPr>
        <w:pStyle w:val="a3"/>
        <w:ind w:left="106" w:right="116"/>
        <w:jc w:val="both"/>
      </w:pPr>
      <w:r>
        <w:rPr>
          <w:spacing w:val="-5"/>
        </w:rPr>
        <w:t xml:space="preserve">Поля: верхнє </w:t>
      </w:r>
      <w:r>
        <w:t xml:space="preserve">- </w:t>
      </w:r>
      <w:r>
        <w:rPr>
          <w:spacing w:val="-3"/>
        </w:rPr>
        <w:t xml:space="preserve">20 </w:t>
      </w:r>
      <w:r>
        <w:rPr>
          <w:spacing w:val="-4"/>
        </w:rPr>
        <w:t xml:space="preserve">мм, </w:t>
      </w:r>
      <w:r>
        <w:rPr>
          <w:spacing w:val="-5"/>
        </w:rPr>
        <w:t xml:space="preserve">нижнє </w:t>
      </w:r>
      <w:r>
        <w:t xml:space="preserve">- </w:t>
      </w:r>
      <w:r>
        <w:rPr>
          <w:spacing w:val="-3"/>
        </w:rPr>
        <w:t xml:space="preserve">20 </w:t>
      </w:r>
      <w:r>
        <w:rPr>
          <w:spacing w:val="-4"/>
        </w:rPr>
        <w:t xml:space="preserve">мм, ліве </w:t>
      </w:r>
      <w:r>
        <w:t xml:space="preserve">- </w:t>
      </w:r>
      <w:r>
        <w:rPr>
          <w:spacing w:val="-3"/>
        </w:rPr>
        <w:t xml:space="preserve">20 </w:t>
      </w:r>
      <w:r>
        <w:rPr>
          <w:spacing w:val="-5"/>
        </w:rPr>
        <w:t xml:space="preserve">мм, </w:t>
      </w:r>
      <w:r>
        <w:rPr>
          <w:spacing w:val="-4"/>
        </w:rPr>
        <w:t xml:space="preserve">праве </w:t>
      </w:r>
      <w:r>
        <w:t xml:space="preserve">- </w:t>
      </w:r>
      <w:r>
        <w:rPr>
          <w:spacing w:val="-3"/>
        </w:rPr>
        <w:t xml:space="preserve">20 </w:t>
      </w:r>
      <w:r>
        <w:rPr>
          <w:spacing w:val="-5"/>
        </w:rPr>
        <w:t xml:space="preserve">мм. Міжрядковий інтервал </w:t>
      </w:r>
      <w:r>
        <w:t xml:space="preserve">- </w:t>
      </w:r>
      <w:r>
        <w:rPr>
          <w:spacing w:val="-6"/>
        </w:rPr>
        <w:t xml:space="preserve">одинарний. </w:t>
      </w:r>
      <w:r>
        <w:rPr>
          <w:spacing w:val="-5"/>
        </w:rPr>
        <w:t xml:space="preserve">Вирівнювання </w:t>
      </w:r>
      <w:r>
        <w:t xml:space="preserve">- </w:t>
      </w:r>
      <w:r>
        <w:rPr>
          <w:spacing w:val="-3"/>
        </w:rPr>
        <w:t xml:space="preserve">по </w:t>
      </w:r>
      <w:r>
        <w:rPr>
          <w:spacing w:val="-5"/>
        </w:rPr>
        <w:t xml:space="preserve">ширині сторінки. Абзацний відступ </w:t>
      </w:r>
      <w:r>
        <w:t xml:space="preserve">- </w:t>
      </w:r>
      <w:r>
        <w:rPr>
          <w:spacing w:val="-4"/>
        </w:rPr>
        <w:t>10</w:t>
      </w:r>
      <w:r>
        <w:rPr>
          <w:spacing w:val="-57"/>
        </w:rPr>
        <w:t xml:space="preserve"> </w:t>
      </w:r>
      <w:r>
        <w:rPr>
          <w:spacing w:val="-5"/>
        </w:rPr>
        <w:t>мм.</w:t>
      </w:r>
    </w:p>
    <w:p w:rsidR="000052F4" w:rsidRDefault="000052F4" w:rsidP="000052F4">
      <w:pPr>
        <w:pStyle w:val="a3"/>
        <w:spacing w:before="3"/>
      </w:pPr>
    </w:p>
    <w:p w:rsidR="000052F4" w:rsidRDefault="000052F4" w:rsidP="000052F4">
      <w:pPr>
        <w:pStyle w:val="1"/>
        <w:tabs>
          <w:tab w:val="left" w:pos="1438"/>
          <w:tab w:val="left" w:pos="2722"/>
          <w:tab w:val="left" w:pos="4312"/>
          <w:tab w:val="left" w:pos="6426"/>
          <w:tab w:val="left" w:pos="6805"/>
          <w:tab w:val="left" w:pos="7882"/>
          <w:tab w:val="left" w:pos="9605"/>
        </w:tabs>
        <w:ind w:left="106" w:right="0"/>
        <w:jc w:val="left"/>
      </w:pPr>
      <w:r>
        <w:rPr>
          <w:spacing w:val="-5"/>
        </w:rPr>
        <w:t>Кожна</w:t>
      </w:r>
      <w:r>
        <w:rPr>
          <w:spacing w:val="-5"/>
        </w:rPr>
        <w:tab/>
      </w:r>
      <w:r w:rsidR="000C4F8B">
        <w:rPr>
          <w:spacing w:val="-5"/>
        </w:rPr>
        <w:t>СПРС</w:t>
      </w:r>
      <w:r>
        <w:rPr>
          <w:spacing w:val="-5"/>
        </w:rPr>
        <w:tab/>
        <w:t>повинна</w:t>
      </w:r>
      <w:r>
        <w:rPr>
          <w:spacing w:val="-5"/>
        </w:rPr>
        <w:tab/>
        <w:t>починатися</w:t>
      </w:r>
      <w:r>
        <w:rPr>
          <w:spacing w:val="-5"/>
        </w:rPr>
        <w:tab/>
      </w:r>
      <w:r>
        <w:t>з</w:t>
      </w:r>
      <w:r>
        <w:tab/>
      </w:r>
      <w:r>
        <w:rPr>
          <w:spacing w:val="-5"/>
        </w:rPr>
        <w:t>нової</w:t>
      </w:r>
      <w:r>
        <w:rPr>
          <w:spacing w:val="-5"/>
        </w:rPr>
        <w:tab/>
        <w:t>сторінки,</w:t>
      </w:r>
      <w:r>
        <w:rPr>
          <w:spacing w:val="-5"/>
        </w:rPr>
        <w:tab/>
        <w:t>шляхом</w:t>
      </w:r>
    </w:p>
    <w:p w:rsidR="000052F4" w:rsidRDefault="000052F4" w:rsidP="000052F4">
      <w:pPr>
        <w:tabs>
          <w:tab w:val="left" w:pos="4319"/>
          <w:tab w:val="left" w:pos="5958"/>
        </w:tabs>
        <w:spacing w:line="411" w:lineRule="exact"/>
        <w:ind w:left="106"/>
        <w:rPr>
          <w:i/>
          <w:sz w:val="24"/>
        </w:rPr>
      </w:pPr>
      <w:r>
        <w:rPr>
          <w:b/>
          <w:spacing w:val="-5"/>
          <w:sz w:val="36"/>
        </w:rPr>
        <w:t>«розриву</w:t>
      </w:r>
      <w:r>
        <w:rPr>
          <w:b/>
          <w:spacing w:val="-7"/>
          <w:sz w:val="36"/>
        </w:rPr>
        <w:t xml:space="preserve"> </w:t>
      </w:r>
      <w:r>
        <w:rPr>
          <w:b/>
          <w:spacing w:val="-5"/>
          <w:sz w:val="36"/>
        </w:rPr>
        <w:t>сторінки</w:t>
      </w:r>
      <w:r>
        <w:rPr>
          <w:spacing w:val="-5"/>
          <w:sz w:val="36"/>
        </w:rPr>
        <w:t>»</w:t>
      </w:r>
      <w:r>
        <w:rPr>
          <w:spacing w:val="-5"/>
          <w:sz w:val="36"/>
        </w:rPr>
        <w:tab/>
      </w:r>
    </w:p>
    <w:p w:rsidR="000052F4" w:rsidRDefault="000052F4" w:rsidP="000052F4">
      <w:pPr>
        <w:pStyle w:val="a3"/>
        <w:spacing w:before="1"/>
        <w:rPr>
          <w:i/>
        </w:rPr>
      </w:pPr>
    </w:p>
    <w:p w:rsidR="000052F4" w:rsidRDefault="000052F4" w:rsidP="000052F4">
      <w:pPr>
        <w:spacing w:before="1"/>
        <w:ind w:left="106" w:right="4607"/>
        <w:rPr>
          <w:sz w:val="32"/>
        </w:rPr>
      </w:pPr>
      <w:r>
        <w:rPr>
          <w:spacing w:val="-5"/>
          <w:sz w:val="32"/>
        </w:rPr>
        <w:t xml:space="preserve">Матеріали надсилаються електронною поштою </w:t>
      </w:r>
    </w:p>
    <w:p w:rsidR="000052F4" w:rsidRDefault="000052F4" w:rsidP="000052F4">
      <w:pPr>
        <w:spacing w:line="366" w:lineRule="exact"/>
        <w:ind w:left="106"/>
        <w:rPr>
          <w:sz w:val="32"/>
        </w:rPr>
      </w:pPr>
      <w:r>
        <w:rPr>
          <w:sz w:val="32"/>
        </w:rPr>
        <w:t>Назва листа та файлу повинні відповідати назві  дисципліни</w:t>
      </w:r>
    </w:p>
    <w:p w:rsidR="000052F4" w:rsidRDefault="000052F4" w:rsidP="000052F4">
      <w:pPr>
        <w:spacing w:line="366" w:lineRule="exact"/>
        <w:rPr>
          <w:sz w:val="32"/>
        </w:rPr>
        <w:sectPr w:rsidR="000052F4" w:rsidSect="000052F4">
          <w:pgSz w:w="11910" w:h="16840"/>
          <w:pgMar w:top="1020" w:right="440" w:bottom="280" w:left="460" w:header="708" w:footer="708" w:gutter="0"/>
          <w:cols w:space="720"/>
        </w:sectPr>
      </w:pPr>
    </w:p>
    <w:p w:rsidR="000052F4" w:rsidRPr="00FD606A" w:rsidRDefault="000052F4" w:rsidP="000052F4">
      <w:pPr>
        <w:jc w:val="center"/>
        <w:rPr>
          <w:rFonts w:eastAsia="Calibri"/>
          <w:b/>
          <w:bCs/>
        </w:rPr>
      </w:pPr>
      <w:r w:rsidRPr="00FD606A">
        <w:rPr>
          <w:rFonts w:eastAsia="Calibri"/>
          <w:b/>
          <w:bCs/>
        </w:rPr>
        <w:lastRenderedPageBreak/>
        <w:t>МІНІСТЕРСТВО ОХОРОНИ ЗДОРОВ’Я УКРАЇНИ</w:t>
      </w:r>
    </w:p>
    <w:p w:rsidR="00FD606A" w:rsidRPr="00FD606A" w:rsidRDefault="000052F4" w:rsidP="00FD606A">
      <w:pPr>
        <w:keepNext/>
        <w:jc w:val="center"/>
        <w:outlineLvl w:val="0"/>
        <w:rPr>
          <w:b/>
          <w:bCs/>
        </w:rPr>
      </w:pPr>
      <w:r w:rsidRPr="00FD606A">
        <w:rPr>
          <w:b/>
          <w:bCs/>
        </w:rPr>
        <w:t>КОМУНАЛЬНИЙ ЗАКЛАД ОСВІТИ</w:t>
      </w:r>
    </w:p>
    <w:p w:rsidR="000052F4" w:rsidRPr="00FD606A" w:rsidRDefault="000052F4" w:rsidP="00FD606A">
      <w:pPr>
        <w:keepNext/>
        <w:ind w:left="-567" w:firstLine="567"/>
        <w:jc w:val="center"/>
        <w:outlineLvl w:val="0"/>
        <w:rPr>
          <w:b/>
          <w:bCs/>
        </w:rPr>
      </w:pPr>
      <w:r w:rsidRPr="00FD606A">
        <w:rPr>
          <w:b/>
          <w:bCs/>
        </w:rPr>
        <w:t>КРЕМЕНЧУЦЬКИЙ МЕДИЧНИЙ ФАХОВИЙ  КОЛЕДЖ ІМЕНІ В.І. ЛИТВИНЕНКА</w:t>
      </w:r>
    </w:p>
    <w:p w:rsidR="000052F4" w:rsidRPr="00FD606A" w:rsidRDefault="000052F4" w:rsidP="000052F4">
      <w:pPr>
        <w:keepNext/>
        <w:jc w:val="center"/>
        <w:outlineLvl w:val="0"/>
        <w:rPr>
          <w:b/>
          <w:bCs/>
        </w:rPr>
      </w:pPr>
      <w:r w:rsidRPr="00FD606A">
        <w:rPr>
          <w:b/>
          <w:bCs/>
        </w:rPr>
        <w:t xml:space="preserve">ПОЛТАВСЬКОЇ ОБЛАСНОЇ РАДИ </w:t>
      </w:r>
    </w:p>
    <w:p w:rsidR="000052F4" w:rsidRPr="00FD606A" w:rsidRDefault="000052F4" w:rsidP="000052F4">
      <w:pPr>
        <w:keepNext/>
        <w:jc w:val="center"/>
        <w:outlineLvl w:val="0"/>
        <w:rPr>
          <w:b/>
          <w:bCs/>
        </w:rPr>
      </w:pPr>
    </w:p>
    <w:p w:rsidR="000052F4" w:rsidRDefault="000052F4" w:rsidP="000052F4">
      <w:pPr>
        <w:pStyle w:val="a3"/>
        <w:rPr>
          <w:b/>
          <w:sz w:val="26"/>
        </w:rPr>
      </w:pPr>
    </w:p>
    <w:p w:rsidR="000052F4" w:rsidRDefault="000052F4" w:rsidP="000052F4">
      <w:pPr>
        <w:pStyle w:val="a3"/>
        <w:rPr>
          <w:b/>
          <w:sz w:val="26"/>
        </w:rPr>
      </w:pPr>
    </w:p>
    <w:p w:rsidR="000052F4" w:rsidRDefault="000052F4" w:rsidP="000052F4">
      <w:pPr>
        <w:pStyle w:val="a3"/>
        <w:rPr>
          <w:b/>
          <w:sz w:val="26"/>
        </w:rPr>
      </w:pPr>
    </w:p>
    <w:p w:rsidR="00104F11" w:rsidRDefault="00104F11" w:rsidP="000052F4">
      <w:pPr>
        <w:pStyle w:val="a3"/>
        <w:rPr>
          <w:b/>
          <w:sz w:val="26"/>
        </w:rPr>
      </w:pPr>
    </w:p>
    <w:p w:rsidR="00104F11" w:rsidRDefault="00104F11" w:rsidP="000052F4">
      <w:pPr>
        <w:pStyle w:val="a3"/>
        <w:rPr>
          <w:b/>
          <w:sz w:val="26"/>
        </w:rPr>
      </w:pPr>
    </w:p>
    <w:p w:rsidR="00104F11" w:rsidRDefault="00104F11" w:rsidP="000052F4">
      <w:pPr>
        <w:pStyle w:val="a3"/>
        <w:rPr>
          <w:b/>
          <w:sz w:val="26"/>
        </w:rPr>
      </w:pPr>
    </w:p>
    <w:p w:rsidR="000052F4" w:rsidRDefault="000C4F8B" w:rsidP="00FD606A">
      <w:pPr>
        <w:tabs>
          <w:tab w:val="left" w:pos="6037"/>
        </w:tabs>
        <w:spacing w:before="329"/>
        <w:ind w:right="21"/>
        <w:jc w:val="center"/>
        <w:rPr>
          <w:b/>
          <w:sz w:val="40"/>
        </w:rPr>
      </w:pPr>
      <w:r>
        <w:rPr>
          <w:b/>
          <w:sz w:val="32"/>
        </w:rPr>
        <w:t>МЕТОДИЧН</w:t>
      </w:r>
      <w:r w:rsidR="00FD606A">
        <w:rPr>
          <w:b/>
          <w:sz w:val="32"/>
        </w:rPr>
        <w:t xml:space="preserve">І  </w:t>
      </w:r>
      <w:r>
        <w:rPr>
          <w:b/>
          <w:sz w:val="32"/>
        </w:rPr>
        <w:t xml:space="preserve"> РЕКОМЕНДАЦІ</w:t>
      </w:r>
      <w:r w:rsidR="00FD606A">
        <w:rPr>
          <w:b/>
          <w:sz w:val="32"/>
        </w:rPr>
        <w:t>Ї</w:t>
      </w:r>
      <w:r>
        <w:rPr>
          <w:b/>
          <w:sz w:val="32"/>
        </w:rPr>
        <w:t xml:space="preserve"> ДЛЯ САМОСТІЙНОЇ                       ПОЗААУДИТОРНОЇ РОБОТИ СТУДЕНТІВ                                                                                </w:t>
      </w:r>
      <w:r w:rsidR="000052F4">
        <w:rPr>
          <w:b/>
          <w:sz w:val="36"/>
        </w:rPr>
        <w:t>з</w:t>
      </w:r>
      <w:r w:rsidR="000052F4">
        <w:rPr>
          <w:b/>
          <w:spacing w:val="-2"/>
          <w:sz w:val="36"/>
        </w:rPr>
        <w:t xml:space="preserve"> </w:t>
      </w:r>
      <w:r w:rsidR="000052F4">
        <w:rPr>
          <w:b/>
          <w:sz w:val="36"/>
        </w:rPr>
        <w:t xml:space="preserve">дисципліни </w:t>
      </w:r>
      <w:r w:rsidR="000052F4">
        <w:rPr>
          <w:b/>
          <w:sz w:val="40"/>
        </w:rPr>
        <w:t>«</w:t>
      </w:r>
      <w:r w:rsidR="000052F4">
        <w:rPr>
          <w:b/>
          <w:sz w:val="40"/>
          <w:u w:val="thick"/>
        </w:rPr>
        <w:t xml:space="preserve"> </w:t>
      </w:r>
      <w:r w:rsidR="000052F4">
        <w:rPr>
          <w:b/>
          <w:sz w:val="40"/>
          <w:u w:val="thick"/>
        </w:rPr>
        <w:tab/>
      </w:r>
      <w:r w:rsidR="000052F4">
        <w:rPr>
          <w:b/>
          <w:sz w:val="40"/>
        </w:rPr>
        <w:t>»</w:t>
      </w:r>
    </w:p>
    <w:p w:rsidR="00694276" w:rsidRDefault="00694276" w:rsidP="00694276">
      <w:pPr>
        <w:tabs>
          <w:tab w:val="left" w:pos="1695"/>
        </w:tabs>
        <w:ind w:right="23"/>
        <w:jc w:val="center"/>
        <w:rPr>
          <w:b/>
          <w:sz w:val="28"/>
          <w:szCs w:val="28"/>
        </w:rPr>
      </w:pPr>
    </w:p>
    <w:p w:rsidR="000052F4" w:rsidRPr="00694276" w:rsidRDefault="00694276" w:rsidP="00694276">
      <w:pPr>
        <w:tabs>
          <w:tab w:val="left" w:pos="1695"/>
        </w:tabs>
        <w:ind w:right="23"/>
        <w:rPr>
          <w:b/>
          <w:sz w:val="28"/>
          <w:szCs w:val="28"/>
        </w:rPr>
      </w:pPr>
      <w:r w:rsidRPr="00694276">
        <w:rPr>
          <w:b/>
          <w:sz w:val="28"/>
          <w:szCs w:val="28"/>
        </w:rPr>
        <w:t xml:space="preserve">3-ій  </w:t>
      </w:r>
      <w:r w:rsidR="000052F4" w:rsidRPr="00694276">
        <w:rPr>
          <w:b/>
          <w:sz w:val="28"/>
          <w:szCs w:val="28"/>
        </w:rPr>
        <w:t xml:space="preserve">семестр </w:t>
      </w:r>
      <w:r w:rsidRPr="00694276">
        <w:rPr>
          <w:b/>
          <w:sz w:val="28"/>
          <w:szCs w:val="28"/>
        </w:rPr>
        <w:t>2020-2021</w:t>
      </w:r>
      <w:r w:rsidR="000052F4" w:rsidRPr="00694276">
        <w:rPr>
          <w:b/>
          <w:sz w:val="28"/>
          <w:szCs w:val="28"/>
        </w:rPr>
        <w:t xml:space="preserve"> н</w:t>
      </w:r>
      <w:r w:rsidRPr="00694276">
        <w:rPr>
          <w:b/>
          <w:sz w:val="28"/>
          <w:szCs w:val="28"/>
        </w:rPr>
        <w:t>авчального року</w:t>
      </w:r>
    </w:p>
    <w:p w:rsidR="00694276" w:rsidRDefault="00694276" w:rsidP="00694276">
      <w:pPr>
        <w:tabs>
          <w:tab w:val="left" w:pos="3804"/>
          <w:tab w:val="left" w:pos="6949"/>
        </w:tabs>
        <w:ind w:right="23"/>
        <w:rPr>
          <w:b/>
          <w:sz w:val="28"/>
          <w:szCs w:val="28"/>
        </w:rPr>
      </w:pPr>
    </w:p>
    <w:p w:rsidR="000052F4" w:rsidRDefault="000052F4" w:rsidP="00694276">
      <w:pPr>
        <w:tabs>
          <w:tab w:val="left" w:pos="3804"/>
          <w:tab w:val="left" w:pos="6949"/>
        </w:tabs>
        <w:ind w:right="23"/>
        <w:rPr>
          <w:b/>
          <w:sz w:val="28"/>
          <w:szCs w:val="28"/>
        </w:rPr>
      </w:pPr>
      <w:r w:rsidRPr="00694276">
        <w:rPr>
          <w:b/>
          <w:sz w:val="28"/>
          <w:szCs w:val="28"/>
        </w:rPr>
        <w:t>для</w:t>
      </w:r>
      <w:r w:rsidRPr="00694276">
        <w:rPr>
          <w:b/>
          <w:spacing w:val="-3"/>
          <w:sz w:val="28"/>
          <w:szCs w:val="28"/>
        </w:rPr>
        <w:t xml:space="preserve"> </w:t>
      </w:r>
      <w:r w:rsidRPr="00694276">
        <w:rPr>
          <w:b/>
          <w:sz w:val="28"/>
          <w:szCs w:val="28"/>
        </w:rPr>
        <w:t>студентів</w:t>
      </w:r>
      <w:r w:rsidR="00104F11" w:rsidRPr="00694276">
        <w:rPr>
          <w:b/>
          <w:sz w:val="28"/>
          <w:szCs w:val="28"/>
        </w:rPr>
        <w:t xml:space="preserve"> 2-ого </w:t>
      </w:r>
      <w:r w:rsidRPr="00694276">
        <w:rPr>
          <w:b/>
          <w:sz w:val="28"/>
          <w:szCs w:val="28"/>
        </w:rPr>
        <w:t>курсу</w:t>
      </w:r>
      <w:r w:rsidR="00104F11" w:rsidRPr="00694276">
        <w:rPr>
          <w:b/>
          <w:sz w:val="28"/>
          <w:szCs w:val="28"/>
        </w:rPr>
        <w:t xml:space="preserve"> </w:t>
      </w:r>
    </w:p>
    <w:p w:rsidR="00694276" w:rsidRPr="00694276" w:rsidRDefault="00694276" w:rsidP="00694276">
      <w:pPr>
        <w:tabs>
          <w:tab w:val="left" w:pos="3804"/>
          <w:tab w:val="left" w:pos="6949"/>
        </w:tabs>
        <w:ind w:right="23"/>
        <w:rPr>
          <w:b/>
          <w:sz w:val="28"/>
          <w:szCs w:val="28"/>
          <w:u w:val="thick"/>
          <w:lang w:val="ru-RU"/>
        </w:rPr>
      </w:pPr>
    </w:p>
    <w:p w:rsidR="00FD606A" w:rsidRPr="00694276" w:rsidRDefault="000052F4" w:rsidP="00694276">
      <w:pPr>
        <w:tabs>
          <w:tab w:val="left" w:pos="3804"/>
          <w:tab w:val="left" w:pos="6949"/>
        </w:tabs>
        <w:ind w:right="23"/>
        <w:rPr>
          <w:b/>
          <w:sz w:val="28"/>
          <w:szCs w:val="28"/>
        </w:rPr>
      </w:pPr>
      <w:r w:rsidRPr="00694276">
        <w:rPr>
          <w:b/>
          <w:sz w:val="28"/>
          <w:szCs w:val="28"/>
        </w:rPr>
        <w:t>відділення</w:t>
      </w:r>
      <w:r w:rsidRPr="00694276">
        <w:rPr>
          <w:b/>
          <w:sz w:val="28"/>
          <w:szCs w:val="28"/>
          <w:lang w:val="ru-RU"/>
        </w:rPr>
        <w:t xml:space="preserve">  </w:t>
      </w:r>
      <w:r w:rsidRPr="00694276">
        <w:rPr>
          <w:b/>
          <w:sz w:val="28"/>
          <w:szCs w:val="28"/>
        </w:rPr>
        <w:t xml:space="preserve">за спеціалізацією </w:t>
      </w:r>
      <w:r w:rsidR="00FD606A" w:rsidRPr="00694276">
        <w:rPr>
          <w:b/>
          <w:sz w:val="28"/>
          <w:szCs w:val="28"/>
        </w:rPr>
        <w:t>«</w:t>
      </w:r>
      <w:r w:rsidR="00104F11" w:rsidRPr="00694276">
        <w:rPr>
          <w:b/>
          <w:sz w:val="28"/>
          <w:szCs w:val="28"/>
        </w:rPr>
        <w:t xml:space="preserve">Лікувальна справа» </w:t>
      </w:r>
    </w:p>
    <w:p w:rsidR="00FD606A" w:rsidRPr="00694276" w:rsidRDefault="00FD606A" w:rsidP="00694276">
      <w:pPr>
        <w:pStyle w:val="a3"/>
        <w:rPr>
          <w:b/>
          <w:sz w:val="28"/>
          <w:szCs w:val="28"/>
        </w:rPr>
      </w:pPr>
    </w:p>
    <w:p w:rsidR="000052F4" w:rsidRDefault="000052F4" w:rsidP="00FD606A">
      <w:pPr>
        <w:tabs>
          <w:tab w:val="left" w:pos="3804"/>
          <w:tab w:val="left" w:pos="6949"/>
        </w:tabs>
        <w:spacing w:before="349"/>
        <w:ind w:right="22"/>
        <w:rPr>
          <w:b/>
          <w:sz w:val="34"/>
        </w:rPr>
      </w:pPr>
    </w:p>
    <w:p w:rsidR="000052F4" w:rsidRDefault="000052F4" w:rsidP="000052F4">
      <w:pPr>
        <w:pStyle w:val="a3"/>
        <w:rPr>
          <w:b/>
          <w:sz w:val="34"/>
        </w:rPr>
      </w:pPr>
    </w:p>
    <w:p w:rsidR="000052F4" w:rsidRPr="0089040F" w:rsidRDefault="000052F4" w:rsidP="000052F4">
      <w:pPr>
        <w:ind w:right="146"/>
        <w:jc w:val="right"/>
        <w:rPr>
          <w:sz w:val="24"/>
          <w:szCs w:val="24"/>
        </w:rPr>
      </w:pPr>
      <w:r w:rsidRPr="0089040F">
        <w:rPr>
          <w:sz w:val="24"/>
          <w:szCs w:val="24"/>
        </w:rPr>
        <w:t>Підготовлено та розроблено</w:t>
      </w:r>
      <w:r w:rsidRPr="0089040F">
        <w:rPr>
          <w:spacing w:val="-5"/>
          <w:sz w:val="24"/>
          <w:szCs w:val="24"/>
        </w:rPr>
        <w:t xml:space="preserve"> </w:t>
      </w:r>
      <w:r w:rsidRPr="0089040F">
        <w:rPr>
          <w:sz w:val="24"/>
          <w:szCs w:val="24"/>
        </w:rPr>
        <w:t>посібник:</w:t>
      </w:r>
    </w:p>
    <w:p w:rsidR="000052F4" w:rsidRPr="0089040F" w:rsidRDefault="000052F4" w:rsidP="000052F4">
      <w:pPr>
        <w:ind w:right="146"/>
        <w:jc w:val="right"/>
        <w:rPr>
          <w:sz w:val="24"/>
          <w:szCs w:val="24"/>
        </w:rPr>
      </w:pPr>
      <w:r w:rsidRPr="0089040F">
        <w:rPr>
          <w:b/>
          <w:sz w:val="24"/>
          <w:szCs w:val="24"/>
        </w:rPr>
        <w:t xml:space="preserve">І. О. </w:t>
      </w:r>
      <w:proofErr w:type="spellStart"/>
      <w:r w:rsidRPr="0089040F">
        <w:rPr>
          <w:b/>
          <w:sz w:val="24"/>
          <w:szCs w:val="24"/>
        </w:rPr>
        <w:t>Петряшев</w:t>
      </w:r>
      <w:proofErr w:type="spellEnd"/>
      <w:r w:rsidRPr="0089040F">
        <w:rPr>
          <w:b/>
          <w:sz w:val="24"/>
          <w:szCs w:val="24"/>
        </w:rPr>
        <w:t>,</w:t>
      </w:r>
      <w:r w:rsidRPr="0089040F">
        <w:rPr>
          <w:sz w:val="24"/>
          <w:szCs w:val="24"/>
        </w:rPr>
        <w:t xml:space="preserve"> викладач </w:t>
      </w:r>
      <w:proofErr w:type="spellStart"/>
      <w:r w:rsidRPr="0089040F">
        <w:rPr>
          <w:sz w:val="24"/>
          <w:szCs w:val="24"/>
        </w:rPr>
        <w:t>медсестринства</w:t>
      </w:r>
      <w:proofErr w:type="spellEnd"/>
      <w:r w:rsidRPr="0089040F">
        <w:rPr>
          <w:sz w:val="24"/>
          <w:szCs w:val="24"/>
        </w:rPr>
        <w:t xml:space="preserve"> </w:t>
      </w:r>
    </w:p>
    <w:p w:rsidR="000052F4" w:rsidRPr="0089040F" w:rsidRDefault="000052F4" w:rsidP="000052F4">
      <w:pPr>
        <w:ind w:right="146"/>
        <w:jc w:val="right"/>
        <w:rPr>
          <w:sz w:val="24"/>
          <w:szCs w:val="24"/>
        </w:rPr>
      </w:pPr>
      <w:r w:rsidRPr="0089040F">
        <w:rPr>
          <w:sz w:val="24"/>
          <w:szCs w:val="24"/>
        </w:rPr>
        <w:t>у внутрішній медицині</w:t>
      </w:r>
    </w:p>
    <w:p w:rsidR="000052F4" w:rsidRPr="0089040F" w:rsidRDefault="000052F4" w:rsidP="000052F4">
      <w:pPr>
        <w:pStyle w:val="a3"/>
        <w:ind w:right="-142"/>
        <w:jc w:val="right"/>
        <w:rPr>
          <w:sz w:val="24"/>
          <w:szCs w:val="24"/>
        </w:rPr>
      </w:pPr>
      <w:r w:rsidRPr="0089040F">
        <w:rPr>
          <w:sz w:val="24"/>
          <w:szCs w:val="24"/>
        </w:rPr>
        <w:t xml:space="preserve">спеціаліст вищої кваліфікаційної категорії, </w:t>
      </w:r>
    </w:p>
    <w:p w:rsidR="000052F4" w:rsidRPr="0089040F" w:rsidRDefault="000052F4" w:rsidP="000052F4">
      <w:pPr>
        <w:pStyle w:val="a3"/>
        <w:ind w:right="-142"/>
        <w:jc w:val="right"/>
        <w:rPr>
          <w:sz w:val="24"/>
          <w:szCs w:val="24"/>
        </w:rPr>
      </w:pPr>
      <w:r w:rsidRPr="0089040F">
        <w:rPr>
          <w:sz w:val="24"/>
          <w:szCs w:val="24"/>
        </w:rPr>
        <w:t>педагогічне звання «викладач-методист»</w:t>
      </w:r>
    </w:p>
    <w:p w:rsidR="000052F4" w:rsidRDefault="000052F4" w:rsidP="000052F4">
      <w:pPr>
        <w:pStyle w:val="a3"/>
        <w:spacing w:before="9"/>
        <w:rPr>
          <w:i/>
          <w:sz w:val="17"/>
        </w:rPr>
      </w:pPr>
    </w:p>
    <w:p w:rsidR="000052F4" w:rsidRDefault="000052F4" w:rsidP="000052F4">
      <w:pPr>
        <w:pStyle w:val="a3"/>
        <w:rPr>
          <w:i/>
          <w:sz w:val="20"/>
        </w:rPr>
      </w:pPr>
    </w:p>
    <w:p w:rsidR="000052F4" w:rsidRPr="0089040F" w:rsidRDefault="000052F4" w:rsidP="000052F4">
      <w:pPr>
        <w:pStyle w:val="a3"/>
        <w:spacing w:before="3"/>
        <w:rPr>
          <w:sz w:val="24"/>
          <w:szCs w:val="24"/>
        </w:rPr>
      </w:pPr>
      <w:r w:rsidRPr="0089040F">
        <w:rPr>
          <w:sz w:val="24"/>
          <w:szCs w:val="24"/>
        </w:rPr>
        <w:t xml:space="preserve">Розглянуто та схвалено </w:t>
      </w:r>
    </w:p>
    <w:p w:rsidR="000052F4" w:rsidRPr="0089040F" w:rsidRDefault="000052F4" w:rsidP="000052F4">
      <w:pPr>
        <w:pStyle w:val="a3"/>
        <w:spacing w:before="3"/>
        <w:rPr>
          <w:sz w:val="24"/>
          <w:szCs w:val="24"/>
        </w:rPr>
      </w:pPr>
      <w:r w:rsidRPr="0089040F">
        <w:rPr>
          <w:sz w:val="24"/>
          <w:szCs w:val="24"/>
        </w:rPr>
        <w:t xml:space="preserve">цикловою комісією дисциплін </w:t>
      </w:r>
    </w:p>
    <w:p w:rsidR="000052F4" w:rsidRPr="0089040F" w:rsidRDefault="000052F4" w:rsidP="000052F4">
      <w:pPr>
        <w:pStyle w:val="a3"/>
        <w:spacing w:before="3"/>
        <w:rPr>
          <w:sz w:val="24"/>
          <w:szCs w:val="24"/>
        </w:rPr>
      </w:pPr>
      <w:r w:rsidRPr="0089040F">
        <w:rPr>
          <w:sz w:val="24"/>
          <w:szCs w:val="24"/>
        </w:rPr>
        <w:t xml:space="preserve">професійно-практичної підготовки </w:t>
      </w:r>
    </w:p>
    <w:p w:rsidR="000052F4" w:rsidRPr="0089040F" w:rsidRDefault="000052F4" w:rsidP="000052F4">
      <w:pPr>
        <w:pStyle w:val="a3"/>
        <w:spacing w:before="3"/>
        <w:rPr>
          <w:sz w:val="24"/>
          <w:szCs w:val="24"/>
        </w:rPr>
      </w:pPr>
      <w:r w:rsidRPr="0089040F">
        <w:rPr>
          <w:sz w:val="24"/>
          <w:szCs w:val="24"/>
        </w:rPr>
        <w:t xml:space="preserve">з  основ </w:t>
      </w:r>
      <w:proofErr w:type="spellStart"/>
      <w:r w:rsidRPr="0089040F">
        <w:rPr>
          <w:sz w:val="24"/>
          <w:szCs w:val="24"/>
        </w:rPr>
        <w:t>медсестринства</w:t>
      </w:r>
      <w:proofErr w:type="spellEnd"/>
      <w:r w:rsidRPr="0089040F">
        <w:rPr>
          <w:sz w:val="24"/>
          <w:szCs w:val="24"/>
        </w:rPr>
        <w:t xml:space="preserve">, </w:t>
      </w:r>
    </w:p>
    <w:p w:rsidR="000052F4" w:rsidRPr="0089040F" w:rsidRDefault="000052F4" w:rsidP="000052F4">
      <w:pPr>
        <w:pStyle w:val="a3"/>
        <w:spacing w:before="3"/>
        <w:rPr>
          <w:sz w:val="24"/>
          <w:szCs w:val="24"/>
        </w:rPr>
      </w:pPr>
      <w:r w:rsidRPr="0089040F">
        <w:rPr>
          <w:sz w:val="24"/>
          <w:szCs w:val="24"/>
        </w:rPr>
        <w:t>протокол  №       від ________2020 р.</w:t>
      </w:r>
    </w:p>
    <w:p w:rsidR="000052F4" w:rsidRPr="0089040F" w:rsidRDefault="000052F4" w:rsidP="000052F4">
      <w:pPr>
        <w:pStyle w:val="a3"/>
        <w:spacing w:before="3"/>
        <w:rPr>
          <w:sz w:val="24"/>
          <w:szCs w:val="24"/>
        </w:rPr>
      </w:pPr>
      <w:r w:rsidRPr="0089040F">
        <w:rPr>
          <w:sz w:val="24"/>
          <w:szCs w:val="24"/>
        </w:rPr>
        <w:t xml:space="preserve">Голова циклової комісії _______-І.О. </w:t>
      </w:r>
      <w:proofErr w:type="spellStart"/>
      <w:r w:rsidRPr="0089040F">
        <w:rPr>
          <w:sz w:val="24"/>
          <w:szCs w:val="24"/>
        </w:rPr>
        <w:t>Петряшев</w:t>
      </w:r>
      <w:proofErr w:type="spellEnd"/>
    </w:p>
    <w:p w:rsidR="000C4F8B" w:rsidRDefault="000C4F8B" w:rsidP="000052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0C4F8B" w:rsidRDefault="000C4F8B" w:rsidP="000052F4">
      <w:pPr>
        <w:rPr>
          <w:b/>
          <w:sz w:val="28"/>
          <w:szCs w:val="28"/>
        </w:rPr>
      </w:pPr>
    </w:p>
    <w:p w:rsidR="00FD606A" w:rsidRDefault="00FD606A" w:rsidP="000052F4">
      <w:pPr>
        <w:rPr>
          <w:b/>
          <w:sz w:val="28"/>
          <w:szCs w:val="28"/>
        </w:rPr>
      </w:pPr>
    </w:p>
    <w:p w:rsidR="00FD606A" w:rsidRDefault="00FD606A" w:rsidP="000052F4">
      <w:pPr>
        <w:rPr>
          <w:b/>
          <w:sz w:val="28"/>
          <w:szCs w:val="28"/>
        </w:rPr>
      </w:pPr>
    </w:p>
    <w:p w:rsidR="00FD606A" w:rsidRDefault="00FD606A" w:rsidP="000052F4">
      <w:pPr>
        <w:rPr>
          <w:b/>
          <w:sz w:val="28"/>
          <w:szCs w:val="28"/>
        </w:rPr>
      </w:pPr>
    </w:p>
    <w:p w:rsidR="00FD606A" w:rsidRDefault="00FD606A" w:rsidP="000052F4">
      <w:pPr>
        <w:rPr>
          <w:b/>
          <w:sz w:val="28"/>
          <w:szCs w:val="28"/>
        </w:rPr>
      </w:pPr>
    </w:p>
    <w:p w:rsidR="0033623A" w:rsidRDefault="0033623A" w:rsidP="000C4F8B">
      <w:pPr>
        <w:jc w:val="center"/>
        <w:rPr>
          <w:b/>
          <w:sz w:val="28"/>
          <w:szCs w:val="28"/>
        </w:rPr>
      </w:pPr>
    </w:p>
    <w:p w:rsidR="0033623A" w:rsidRDefault="0033623A" w:rsidP="000C4F8B">
      <w:pPr>
        <w:jc w:val="center"/>
        <w:rPr>
          <w:b/>
          <w:sz w:val="28"/>
          <w:szCs w:val="28"/>
        </w:rPr>
      </w:pPr>
    </w:p>
    <w:p w:rsidR="0033623A" w:rsidRDefault="0033623A" w:rsidP="000C4F8B">
      <w:pPr>
        <w:jc w:val="center"/>
        <w:rPr>
          <w:b/>
          <w:sz w:val="28"/>
          <w:szCs w:val="28"/>
        </w:rPr>
      </w:pPr>
    </w:p>
    <w:p w:rsidR="007706BD" w:rsidRDefault="000052F4" w:rsidP="000C4F8B">
      <w:pPr>
        <w:jc w:val="center"/>
        <w:rPr>
          <w:b/>
          <w:sz w:val="28"/>
          <w:szCs w:val="28"/>
        </w:rPr>
      </w:pPr>
      <w:r w:rsidRPr="0089040F">
        <w:rPr>
          <w:b/>
          <w:sz w:val="28"/>
          <w:szCs w:val="28"/>
        </w:rPr>
        <w:t xml:space="preserve">м. Кременчук </w:t>
      </w:r>
      <w:r w:rsidR="000C4F8B">
        <w:rPr>
          <w:b/>
          <w:sz w:val="28"/>
          <w:szCs w:val="28"/>
        </w:rPr>
        <w:t>–</w:t>
      </w:r>
      <w:r w:rsidRPr="0089040F">
        <w:rPr>
          <w:b/>
          <w:sz w:val="28"/>
          <w:szCs w:val="28"/>
        </w:rPr>
        <w:t xml:space="preserve"> 2020</w:t>
      </w:r>
    </w:p>
    <w:p w:rsidR="00E42A53" w:rsidRPr="00F1479C" w:rsidRDefault="00E42A53" w:rsidP="0033623A">
      <w:pPr>
        <w:adjustRightInd w:val="0"/>
        <w:rPr>
          <w:color w:val="000000"/>
          <w:sz w:val="28"/>
          <w:szCs w:val="28"/>
          <w:lang w:eastAsia="uk-UA"/>
        </w:rPr>
      </w:pPr>
      <w:bookmarkStart w:id="0" w:name="_GoBack"/>
      <w:bookmarkEnd w:id="0"/>
      <w:r w:rsidRPr="00F1479C">
        <w:rPr>
          <w:color w:val="000000"/>
          <w:sz w:val="28"/>
          <w:szCs w:val="28"/>
          <w:lang w:eastAsia="uk-UA"/>
        </w:rPr>
        <w:lastRenderedPageBreak/>
        <w:t>ОРІЄНТОВНА СХЕМА СКЛАДАННЯ МЕТОДИЧНОЇ РОЗРОБКИ</w:t>
      </w:r>
    </w:p>
    <w:p w:rsidR="00E42A53" w:rsidRPr="00F1479C" w:rsidRDefault="00E42A53" w:rsidP="00E42A53">
      <w:pPr>
        <w:adjustRightInd w:val="0"/>
        <w:jc w:val="center"/>
        <w:rPr>
          <w:color w:val="000000"/>
          <w:sz w:val="28"/>
          <w:szCs w:val="28"/>
          <w:lang w:eastAsia="uk-UA"/>
        </w:rPr>
      </w:pPr>
      <w:r w:rsidRPr="00F1479C">
        <w:rPr>
          <w:color w:val="000000"/>
          <w:sz w:val="28"/>
          <w:szCs w:val="28"/>
          <w:lang w:eastAsia="uk-UA"/>
        </w:rPr>
        <w:t>ДЛЯ ОРГАНІЗАЦІЇ САМОСТІЙНОЇ РОБОТИ СТУДЕНТІВ</w:t>
      </w:r>
    </w:p>
    <w:p w:rsidR="00E42A53" w:rsidRPr="00F1479C" w:rsidRDefault="00E42A53" w:rsidP="00E42A53">
      <w:pPr>
        <w:adjustRightInd w:val="0"/>
        <w:rPr>
          <w:color w:val="000000"/>
          <w:sz w:val="28"/>
          <w:szCs w:val="28"/>
          <w:lang w:eastAsia="uk-UA"/>
        </w:rPr>
      </w:pPr>
      <w:r w:rsidRPr="00F1479C">
        <w:rPr>
          <w:color w:val="000000"/>
          <w:sz w:val="28"/>
          <w:szCs w:val="28"/>
          <w:lang w:eastAsia="uk-UA"/>
        </w:rPr>
        <w:t>Тема ________________________________________________________________</w:t>
      </w:r>
    </w:p>
    <w:p w:rsidR="00E42A53" w:rsidRDefault="00E42A53" w:rsidP="00E42A53">
      <w:pPr>
        <w:adjustRightInd w:val="0"/>
        <w:rPr>
          <w:color w:val="000000"/>
          <w:sz w:val="28"/>
          <w:szCs w:val="28"/>
          <w:lang w:eastAsia="uk-UA"/>
        </w:rPr>
      </w:pPr>
      <w:r w:rsidRPr="00F1479C">
        <w:rPr>
          <w:color w:val="000000"/>
          <w:sz w:val="28"/>
          <w:szCs w:val="28"/>
          <w:lang w:eastAsia="uk-UA"/>
        </w:rPr>
        <w:t>Курс_________________</w:t>
      </w:r>
    </w:p>
    <w:p w:rsidR="00E42A53" w:rsidRDefault="00E42A53" w:rsidP="00E42A53">
      <w:pPr>
        <w:adjustRightInd w:val="0"/>
        <w:rPr>
          <w:color w:val="393365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С</w:t>
      </w:r>
      <w:r w:rsidRPr="00F1479C">
        <w:rPr>
          <w:color w:val="000000"/>
          <w:sz w:val="28"/>
          <w:szCs w:val="28"/>
          <w:lang w:eastAsia="uk-UA"/>
        </w:rPr>
        <w:t>пеціальність</w:t>
      </w:r>
      <w:r w:rsidRPr="00F1479C">
        <w:rPr>
          <w:color w:val="393365"/>
          <w:sz w:val="28"/>
          <w:szCs w:val="28"/>
          <w:lang w:eastAsia="uk-UA"/>
        </w:rPr>
        <w:t>____________________________________</w:t>
      </w:r>
    </w:p>
    <w:p w:rsidR="00E42A53" w:rsidRPr="00F1479C" w:rsidRDefault="00E42A53" w:rsidP="00E42A53">
      <w:pPr>
        <w:adjustRightInd w:val="0"/>
        <w:rPr>
          <w:color w:val="393365"/>
          <w:sz w:val="28"/>
          <w:szCs w:val="28"/>
          <w:lang w:eastAsia="uk-UA"/>
        </w:rPr>
      </w:pPr>
      <w:r>
        <w:rPr>
          <w:color w:val="393365"/>
          <w:sz w:val="28"/>
          <w:szCs w:val="28"/>
          <w:lang w:eastAsia="uk-UA"/>
        </w:rPr>
        <w:t>Спеціалізація</w:t>
      </w:r>
    </w:p>
    <w:p w:rsidR="00E42A53" w:rsidRPr="00F1479C" w:rsidRDefault="00E42A53" w:rsidP="00E42A53">
      <w:pPr>
        <w:adjustRightInd w:val="0"/>
        <w:rPr>
          <w:color w:val="000000"/>
          <w:sz w:val="28"/>
          <w:szCs w:val="28"/>
          <w:lang w:eastAsia="uk-UA"/>
        </w:rPr>
      </w:pPr>
      <w:r w:rsidRPr="00F1479C">
        <w:rPr>
          <w:color w:val="000000"/>
          <w:sz w:val="28"/>
          <w:szCs w:val="28"/>
          <w:lang w:eastAsia="uk-UA"/>
        </w:rPr>
        <w:t>Кількість навчальних годин_____________________________________________</w:t>
      </w:r>
    </w:p>
    <w:p w:rsidR="00E42A53" w:rsidRPr="00F1479C" w:rsidRDefault="00E42A53" w:rsidP="00E42A53">
      <w:pPr>
        <w:adjustRightInd w:val="0"/>
        <w:jc w:val="both"/>
        <w:rPr>
          <w:color w:val="000000"/>
          <w:sz w:val="28"/>
          <w:szCs w:val="28"/>
          <w:lang w:eastAsia="uk-UA"/>
        </w:rPr>
      </w:pPr>
      <w:r w:rsidRPr="00F1479C">
        <w:rPr>
          <w:b/>
          <w:color w:val="000000"/>
          <w:sz w:val="28"/>
          <w:szCs w:val="28"/>
          <w:lang w:eastAsia="uk-UA"/>
        </w:rPr>
        <w:t>1. Актуальність теми:</w:t>
      </w:r>
      <w:r w:rsidRPr="00F1479C">
        <w:rPr>
          <w:color w:val="000000"/>
          <w:sz w:val="28"/>
          <w:szCs w:val="28"/>
          <w:lang w:eastAsia="uk-UA"/>
        </w:rPr>
        <w:t xml:space="preserve"> коротко розкривається професійне значення теми, наводяться дані, спрямовані на формування позитивної мотивації щодо її вивчення.</w:t>
      </w:r>
    </w:p>
    <w:p w:rsidR="00E42A53" w:rsidRPr="00F1479C" w:rsidRDefault="00E42A53" w:rsidP="00E42A53">
      <w:pPr>
        <w:adjustRightInd w:val="0"/>
        <w:jc w:val="both"/>
        <w:rPr>
          <w:color w:val="000000"/>
          <w:sz w:val="28"/>
          <w:szCs w:val="28"/>
          <w:lang w:eastAsia="uk-UA"/>
        </w:rPr>
      </w:pPr>
      <w:r w:rsidRPr="00F1479C">
        <w:rPr>
          <w:b/>
          <w:color w:val="000000"/>
          <w:sz w:val="28"/>
          <w:szCs w:val="28"/>
          <w:lang w:eastAsia="uk-UA"/>
        </w:rPr>
        <w:t xml:space="preserve">2. Навчальні цілі </w:t>
      </w:r>
      <w:r w:rsidRPr="00F1479C">
        <w:rPr>
          <w:color w:val="000000"/>
          <w:sz w:val="28"/>
          <w:szCs w:val="28"/>
          <w:lang w:eastAsia="uk-UA"/>
        </w:rPr>
        <w:t xml:space="preserve">формулюються в рівнях засвоєння: (знати, засвоїти... </w:t>
      </w:r>
      <w:r w:rsidRPr="00F1479C">
        <w:rPr>
          <w:i/>
          <w:iCs/>
          <w:color w:val="000000"/>
          <w:sz w:val="28"/>
          <w:szCs w:val="28"/>
          <w:lang w:eastAsia="uk-UA"/>
        </w:rPr>
        <w:t xml:space="preserve">а </w:t>
      </w:r>
      <w:r w:rsidRPr="00F1479C">
        <w:rPr>
          <w:color w:val="000000"/>
          <w:sz w:val="28"/>
          <w:szCs w:val="28"/>
          <w:lang w:eastAsia="uk-UA"/>
        </w:rPr>
        <w:t xml:space="preserve">- II, вміти, оволодіти навичками, вміннями... </w:t>
      </w:r>
      <w:r w:rsidRPr="00F1479C">
        <w:rPr>
          <w:i/>
          <w:iCs/>
          <w:color w:val="000000"/>
          <w:sz w:val="28"/>
          <w:szCs w:val="28"/>
          <w:lang w:eastAsia="uk-UA"/>
        </w:rPr>
        <w:t xml:space="preserve">а - </w:t>
      </w:r>
      <w:r w:rsidRPr="00F1479C">
        <w:rPr>
          <w:color w:val="000000"/>
          <w:sz w:val="28"/>
          <w:szCs w:val="28"/>
          <w:lang w:eastAsia="uk-UA"/>
        </w:rPr>
        <w:t>III).</w:t>
      </w:r>
    </w:p>
    <w:p w:rsidR="00E42A53" w:rsidRPr="00F1479C" w:rsidRDefault="00E42A53" w:rsidP="00E42A53">
      <w:pPr>
        <w:adjustRightInd w:val="0"/>
        <w:rPr>
          <w:b/>
          <w:color w:val="000000"/>
          <w:sz w:val="28"/>
          <w:szCs w:val="28"/>
          <w:lang w:eastAsia="uk-UA"/>
        </w:rPr>
      </w:pPr>
      <w:r w:rsidRPr="00F1479C">
        <w:rPr>
          <w:b/>
          <w:color w:val="000000"/>
          <w:sz w:val="28"/>
          <w:szCs w:val="28"/>
          <w:lang w:eastAsia="uk-UA"/>
        </w:rPr>
        <w:t xml:space="preserve">3. Матеріали </w:t>
      </w:r>
      <w:proofErr w:type="spellStart"/>
      <w:r w:rsidRPr="00F1479C">
        <w:rPr>
          <w:b/>
          <w:color w:val="000000"/>
          <w:sz w:val="28"/>
          <w:szCs w:val="28"/>
          <w:lang w:eastAsia="uk-UA"/>
        </w:rPr>
        <w:t>доаудиторної</w:t>
      </w:r>
      <w:proofErr w:type="spellEnd"/>
      <w:r w:rsidRPr="00F1479C">
        <w:rPr>
          <w:b/>
          <w:color w:val="000000"/>
          <w:sz w:val="28"/>
          <w:szCs w:val="28"/>
          <w:lang w:eastAsia="uk-UA"/>
        </w:rPr>
        <w:t xml:space="preserve"> самостійної роботи.</w:t>
      </w:r>
    </w:p>
    <w:p w:rsidR="00E42A53" w:rsidRPr="00F1479C" w:rsidRDefault="00E42A53" w:rsidP="00E42A53">
      <w:pPr>
        <w:adjustRightInd w:val="0"/>
        <w:rPr>
          <w:b/>
          <w:color w:val="000000"/>
          <w:sz w:val="28"/>
          <w:szCs w:val="28"/>
          <w:lang w:eastAsia="uk-UA"/>
        </w:rPr>
      </w:pPr>
      <w:r w:rsidRPr="00F1479C">
        <w:rPr>
          <w:b/>
          <w:color w:val="000000"/>
          <w:sz w:val="28"/>
          <w:szCs w:val="28"/>
          <w:lang w:eastAsia="uk-UA"/>
        </w:rPr>
        <w:t>3.1 Міждисциплінарна   інтеграція.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E42A53" w:rsidRPr="00F1479C" w:rsidTr="0085037A">
        <w:trPr>
          <w:trHeight w:val="52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53" w:rsidRPr="00F1479C" w:rsidRDefault="00E42A53" w:rsidP="0085037A">
            <w:pPr>
              <w:adjustRightInd w:val="0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F1479C">
              <w:rPr>
                <w:b/>
                <w:color w:val="000000"/>
                <w:sz w:val="28"/>
                <w:szCs w:val="28"/>
                <w:lang w:eastAsia="uk-UA"/>
              </w:rPr>
              <w:t>Дисципліни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53" w:rsidRPr="00F1479C" w:rsidRDefault="00E42A53" w:rsidP="0085037A">
            <w:pPr>
              <w:adjustRightInd w:val="0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F1479C">
              <w:rPr>
                <w:b/>
                <w:color w:val="000000"/>
                <w:sz w:val="28"/>
                <w:szCs w:val="28"/>
                <w:lang w:eastAsia="uk-UA"/>
              </w:rPr>
              <w:t>Знати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53" w:rsidRPr="00F1479C" w:rsidRDefault="00E42A53" w:rsidP="0085037A">
            <w:pPr>
              <w:adjustRightInd w:val="0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F1479C">
              <w:rPr>
                <w:b/>
                <w:color w:val="000000"/>
                <w:sz w:val="28"/>
                <w:szCs w:val="28"/>
                <w:lang w:eastAsia="uk-UA"/>
              </w:rPr>
              <w:t>Вміти</w:t>
            </w:r>
          </w:p>
        </w:tc>
      </w:tr>
      <w:tr w:rsidR="00E42A53" w:rsidRPr="00F1479C" w:rsidTr="0085037A">
        <w:trPr>
          <w:trHeight w:val="128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3" w:rsidRPr="00F1479C" w:rsidRDefault="00E42A53" w:rsidP="00E42A53">
            <w:pPr>
              <w:pStyle w:val="a5"/>
              <w:widowControl/>
              <w:numPr>
                <w:ilvl w:val="0"/>
                <w:numId w:val="2"/>
              </w:numPr>
              <w:adjustRightInd w:val="0"/>
              <w:ind w:left="102" w:firstLine="0"/>
              <w:contextualSpacing/>
              <w:rPr>
                <w:color w:val="000000"/>
                <w:sz w:val="28"/>
                <w:szCs w:val="28"/>
                <w:lang w:eastAsia="uk-UA"/>
              </w:rPr>
            </w:pPr>
            <w:r w:rsidRPr="00F1479C">
              <w:rPr>
                <w:color w:val="000000"/>
                <w:sz w:val="28"/>
                <w:szCs w:val="28"/>
                <w:lang w:eastAsia="uk-UA"/>
              </w:rPr>
              <w:t>Попередні (</w:t>
            </w:r>
            <w:proofErr w:type="spellStart"/>
            <w:r w:rsidRPr="00F1479C">
              <w:rPr>
                <w:color w:val="000000"/>
                <w:sz w:val="28"/>
                <w:szCs w:val="28"/>
                <w:lang w:eastAsia="uk-UA"/>
              </w:rPr>
              <w:t>забезпечуючі</w:t>
            </w:r>
            <w:proofErr w:type="spellEnd"/>
            <w:r w:rsidRPr="00F1479C">
              <w:rPr>
                <w:color w:val="000000"/>
                <w:sz w:val="28"/>
                <w:szCs w:val="28"/>
                <w:lang w:eastAsia="uk-UA"/>
              </w:rPr>
              <w:t xml:space="preserve">) дисципліни.  </w:t>
            </w:r>
          </w:p>
          <w:p w:rsidR="00E42A53" w:rsidRPr="00F1479C" w:rsidRDefault="00E42A53" w:rsidP="00E42A53">
            <w:pPr>
              <w:pStyle w:val="a5"/>
              <w:widowControl/>
              <w:numPr>
                <w:ilvl w:val="0"/>
                <w:numId w:val="2"/>
              </w:numPr>
              <w:adjustRightInd w:val="0"/>
              <w:ind w:left="102" w:firstLine="0"/>
              <w:contextualSpacing/>
              <w:rPr>
                <w:color w:val="000000"/>
                <w:sz w:val="28"/>
                <w:szCs w:val="28"/>
                <w:lang w:eastAsia="uk-UA"/>
              </w:rPr>
            </w:pPr>
            <w:r w:rsidRPr="00F1479C">
              <w:rPr>
                <w:color w:val="000000"/>
                <w:sz w:val="28"/>
                <w:szCs w:val="28"/>
                <w:lang w:eastAsia="uk-UA"/>
              </w:rPr>
              <w:t xml:space="preserve">Наступні дисципліни, ті що забезпечуються. </w:t>
            </w:r>
          </w:p>
          <w:p w:rsidR="00E42A53" w:rsidRPr="00F1479C" w:rsidRDefault="00E42A53" w:rsidP="00E42A53">
            <w:pPr>
              <w:pStyle w:val="a5"/>
              <w:widowControl/>
              <w:numPr>
                <w:ilvl w:val="0"/>
                <w:numId w:val="2"/>
              </w:numPr>
              <w:adjustRightInd w:val="0"/>
              <w:ind w:left="102" w:firstLine="0"/>
              <w:contextualSpacing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1479C">
              <w:rPr>
                <w:color w:val="000000"/>
                <w:sz w:val="28"/>
                <w:szCs w:val="28"/>
                <w:lang w:eastAsia="uk-UA"/>
              </w:rPr>
              <w:t>Внутрішньопредметна</w:t>
            </w:r>
            <w:proofErr w:type="spellEnd"/>
            <w:r w:rsidRPr="00F1479C">
              <w:rPr>
                <w:color w:val="000000"/>
                <w:sz w:val="28"/>
                <w:szCs w:val="28"/>
                <w:lang w:eastAsia="uk-UA"/>
              </w:rPr>
              <w:t xml:space="preserve"> інтеграція (між темами даної дисципліни).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3" w:rsidRPr="00F1479C" w:rsidRDefault="00E42A53" w:rsidP="0085037A">
            <w:pPr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3" w:rsidRPr="00F1479C" w:rsidRDefault="00E42A53" w:rsidP="0085037A">
            <w:pPr>
              <w:adjustRightInd w:val="0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E42A53" w:rsidRPr="00F1479C" w:rsidRDefault="00E42A53" w:rsidP="00E42A53">
      <w:pPr>
        <w:adjustRightInd w:val="0"/>
        <w:rPr>
          <w:color w:val="000000"/>
          <w:sz w:val="28"/>
          <w:szCs w:val="28"/>
          <w:lang w:eastAsia="uk-UA"/>
        </w:rPr>
      </w:pPr>
    </w:p>
    <w:p w:rsidR="00E42A53" w:rsidRPr="00F1479C" w:rsidRDefault="00E42A53" w:rsidP="00E42A53">
      <w:pPr>
        <w:adjustRightInd w:val="0"/>
        <w:rPr>
          <w:b/>
          <w:color w:val="000000"/>
          <w:sz w:val="28"/>
          <w:szCs w:val="28"/>
          <w:lang w:eastAsia="uk-UA"/>
        </w:rPr>
      </w:pPr>
      <w:r w:rsidRPr="00F1479C">
        <w:rPr>
          <w:b/>
          <w:color w:val="000000"/>
          <w:sz w:val="28"/>
          <w:szCs w:val="28"/>
          <w:lang w:eastAsia="uk-UA"/>
        </w:rPr>
        <w:t>3.2. Зміст теми:</w:t>
      </w:r>
    </w:p>
    <w:p w:rsidR="00E42A53" w:rsidRPr="00F1479C" w:rsidRDefault="00E42A53" w:rsidP="00E42A53">
      <w:pPr>
        <w:adjustRightInd w:val="0"/>
        <w:jc w:val="both"/>
        <w:rPr>
          <w:b/>
          <w:bCs/>
          <w:color w:val="000000"/>
          <w:sz w:val="28"/>
          <w:szCs w:val="28"/>
          <w:lang w:eastAsia="uk-UA"/>
        </w:rPr>
      </w:pPr>
      <w:r w:rsidRPr="00F1479C">
        <w:rPr>
          <w:color w:val="000000"/>
          <w:sz w:val="28"/>
          <w:szCs w:val="28"/>
          <w:lang w:eastAsia="uk-UA"/>
        </w:rPr>
        <w:t xml:space="preserve">Зміст теми може бути викладений у різних варіантах: розгорнутий, деталізований текст змісту, тези змісту теми, структурна-логічна схема змісту. </w:t>
      </w:r>
    </w:p>
    <w:p w:rsidR="00E42A53" w:rsidRPr="00F1479C" w:rsidRDefault="00E42A53" w:rsidP="00E42A53">
      <w:pPr>
        <w:adjustRightInd w:val="0"/>
        <w:jc w:val="both"/>
        <w:rPr>
          <w:color w:val="000000"/>
          <w:sz w:val="28"/>
          <w:szCs w:val="28"/>
          <w:lang w:eastAsia="uk-UA"/>
        </w:rPr>
      </w:pPr>
      <w:r w:rsidRPr="00F1479C">
        <w:rPr>
          <w:b/>
          <w:bCs/>
          <w:color w:val="000000"/>
          <w:sz w:val="28"/>
          <w:szCs w:val="28"/>
          <w:lang w:eastAsia="uk-UA"/>
        </w:rPr>
        <w:t xml:space="preserve">3.3. </w:t>
      </w:r>
      <w:r w:rsidRPr="00F1479C">
        <w:rPr>
          <w:b/>
          <w:color w:val="000000"/>
          <w:sz w:val="28"/>
          <w:szCs w:val="28"/>
          <w:lang w:eastAsia="uk-UA"/>
        </w:rPr>
        <w:t>Рекомендована література:</w:t>
      </w:r>
      <w:r w:rsidRPr="00F1479C">
        <w:rPr>
          <w:color w:val="000000"/>
          <w:sz w:val="28"/>
          <w:szCs w:val="28"/>
          <w:lang w:eastAsia="uk-UA"/>
        </w:rPr>
        <w:t xml:space="preserve"> основна; додаткова. </w:t>
      </w:r>
    </w:p>
    <w:p w:rsidR="00E42A53" w:rsidRPr="00F1479C" w:rsidRDefault="00E42A53" w:rsidP="00E42A53">
      <w:pPr>
        <w:adjustRightInd w:val="0"/>
        <w:jc w:val="both"/>
        <w:rPr>
          <w:color w:val="000000"/>
          <w:sz w:val="28"/>
          <w:szCs w:val="28"/>
          <w:lang w:eastAsia="uk-UA"/>
        </w:rPr>
      </w:pPr>
      <w:r w:rsidRPr="00F1479C">
        <w:rPr>
          <w:b/>
          <w:color w:val="000000"/>
          <w:sz w:val="28"/>
          <w:szCs w:val="28"/>
          <w:lang w:eastAsia="uk-UA"/>
        </w:rPr>
        <w:t>3.4. Орієнтовна карта для самостійної роботи з літературою</w:t>
      </w:r>
      <w:r w:rsidRPr="00F1479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з теми (або: карта ООД)</w:t>
      </w:r>
      <w:r w:rsidRPr="00F1479C">
        <w:rPr>
          <w:color w:val="000000"/>
          <w:sz w:val="28"/>
          <w:szCs w:val="28"/>
          <w:lang w:eastAsia="uk-UA"/>
        </w:rPr>
        <w:t>.</w:t>
      </w:r>
    </w:p>
    <w:p w:rsidR="00E42A53" w:rsidRPr="00F1479C" w:rsidRDefault="00E42A53" w:rsidP="00E42A53">
      <w:pPr>
        <w:adjustRightInd w:val="0"/>
        <w:jc w:val="both"/>
        <w:rPr>
          <w:color w:val="000000"/>
          <w:sz w:val="28"/>
          <w:szCs w:val="28"/>
          <w:lang w:eastAsia="uk-UA"/>
        </w:rPr>
      </w:pPr>
      <w:r w:rsidRPr="00F1479C">
        <w:rPr>
          <w:b/>
          <w:color w:val="000000"/>
          <w:sz w:val="28"/>
          <w:szCs w:val="28"/>
          <w:lang w:eastAsia="uk-UA"/>
        </w:rPr>
        <w:t>3.5. Матеріали для самоконтролю:</w:t>
      </w:r>
      <w:r w:rsidRPr="00F1479C">
        <w:rPr>
          <w:color w:val="000000"/>
          <w:sz w:val="28"/>
          <w:szCs w:val="28"/>
          <w:lang w:eastAsia="uk-UA"/>
        </w:rPr>
        <w:t xml:space="preserve"> питання для самоконтролю, тести для самоконтролю, задачі для самоконтролю: (</w:t>
      </w:r>
      <w:proofErr w:type="spellStart"/>
      <w:r w:rsidRPr="00F1479C">
        <w:rPr>
          <w:color w:val="000000"/>
          <w:sz w:val="28"/>
          <w:szCs w:val="28"/>
          <w:lang w:eastAsia="uk-UA"/>
        </w:rPr>
        <w:t>типові-ІІ</w:t>
      </w:r>
      <w:proofErr w:type="spellEnd"/>
      <w:r w:rsidRPr="00F1479C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F1479C">
        <w:rPr>
          <w:color w:val="000000"/>
          <w:sz w:val="28"/>
          <w:szCs w:val="28"/>
          <w:lang w:eastAsia="uk-UA"/>
        </w:rPr>
        <w:t>нетипові-Ш</w:t>
      </w:r>
      <w:proofErr w:type="spellEnd"/>
      <w:r w:rsidRPr="00F1479C">
        <w:rPr>
          <w:color w:val="000000"/>
          <w:sz w:val="28"/>
          <w:szCs w:val="28"/>
          <w:lang w:eastAsia="uk-UA"/>
        </w:rPr>
        <w:t xml:space="preserve"> рівня).</w:t>
      </w:r>
    </w:p>
    <w:p w:rsidR="00E42A53" w:rsidRPr="00F1479C" w:rsidRDefault="00E42A53" w:rsidP="00E42A53">
      <w:pPr>
        <w:adjustRightInd w:val="0"/>
        <w:jc w:val="both"/>
        <w:rPr>
          <w:b/>
          <w:color w:val="000000"/>
          <w:sz w:val="28"/>
          <w:szCs w:val="28"/>
          <w:lang w:eastAsia="uk-UA"/>
        </w:rPr>
      </w:pPr>
      <w:r w:rsidRPr="00F1479C">
        <w:rPr>
          <w:b/>
          <w:color w:val="000000"/>
          <w:sz w:val="28"/>
          <w:szCs w:val="28"/>
          <w:lang w:eastAsia="uk-UA"/>
        </w:rPr>
        <w:t>4. Матеріали для аудиторної самостійної роботи</w:t>
      </w:r>
    </w:p>
    <w:p w:rsidR="00E42A53" w:rsidRPr="00F1479C" w:rsidRDefault="00E42A53" w:rsidP="00E42A53">
      <w:pPr>
        <w:adjustRightInd w:val="0"/>
        <w:jc w:val="both"/>
        <w:rPr>
          <w:color w:val="000000"/>
          <w:sz w:val="28"/>
          <w:szCs w:val="28"/>
          <w:lang w:eastAsia="uk-UA"/>
        </w:rPr>
      </w:pPr>
      <w:r w:rsidRPr="00F1479C">
        <w:rPr>
          <w:color w:val="000000"/>
          <w:sz w:val="28"/>
          <w:szCs w:val="28"/>
          <w:lang w:eastAsia="uk-UA"/>
        </w:rPr>
        <w:t>4.1. Перелік навчальних практичних завдань, які необхідно виконати на практичному занятті.</w:t>
      </w:r>
    </w:p>
    <w:p w:rsidR="00E42A53" w:rsidRPr="00F1479C" w:rsidRDefault="00E42A53" w:rsidP="00E42A53">
      <w:pPr>
        <w:adjustRightInd w:val="0"/>
        <w:jc w:val="both"/>
        <w:rPr>
          <w:color w:val="000000"/>
          <w:sz w:val="28"/>
          <w:szCs w:val="28"/>
          <w:lang w:eastAsia="uk-UA"/>
        </w:rPr>
      </w:pPr>
      <w:r w:rsidRPr="00F1479C">
        <w:rPr>
          <w:color w:val="000000"/>
          <w:sz w:val="28"/>
          <w:szCs w:val="28"/>
          <w:lang w:eastAsia="uk-UA"/>
        </w:rPr>
        <w:t>4.2. Професійні алгоритми (інструкції, орієнтовні карти) щодо оволодіння навичками та вміннями.</w:t>
      </w:r>
    </w:p>
    <w:p w:rsidR="00E42A53" w:rsidRPr="00F1479C" w:rsidRDefault="00E42A53" w:rsidP="00E42A53">
      <w:pPr>
        <w:adjustRightInd w:val="0"/>
        <w:jc w:val="both"/>
        <w:rPr>
          <w:color w:val="000000"/>
          <w:sz w:val="28"/>
          <w:szCs w:val="28"/>
          <w:lang w:eastAsia="uk-UA"/>
        </w:rPr>
      </w:pPr>
      <w:r w:rsidRPr="00F1479C">
        <w:rPr>
          <w:color w:val="000000"/>
          <w:sz w:val="28"/>
          <w:szCs w:val="28"/>
          <w:lang w:eastAsia="uk-UA"/>
        </w:rPr>
        <w:t>4.3. Навчальні задачі, тести III рівня, завдання, що доповнюють самостійну роботу на практичному занятті, а також довідкові матеріали.</w:t>
      </w:r>
    </w:p>
    <w:p w:rsidR="00E42A53" w:rsidRPr="00F1479C" w:rsidRDefault="00E42A53" w:rsidP="00E42A53">
      <w:pPr>
        <w:jc w:val="both"/>
        <w:rPr>
          <w:b/>
          <w:color w:val="000000"/>
          <w:sz w:val="28"/>
          <w:szCs w:val="28"/>
          <w:lang w:eastAsia="uk-UA"/>
        </w:rPr>
      </w:pPr>
      <w:r w:rsidRPr="00F1479C">
        <w:rPr>
          <w:b/>
          <w:color w:val="000000"/>
          <w:sz w:val="28"/>
          <w:szCs w:val="28"/>
          <w:lang w:eastAsia="uk-UA"/>
        </w:rPr>
        <w:t xml:space="preserve">5. Матеріали </w:t>
      </w:r>
      <w:proofErr w:type="spellStart"/>
      <w:r w:rsidRPr="00F1479C">
        <w:rPr>
          <w:b/>
          <w:color w:val="000000"/>
          <w:sz w:val="28"/>
          <w:szCs w:val="28"/>
          <w:lang w:eastAsia="uk-UA"/>
        </w:rPr>
        <w:t>післяаудиториої</w:t>
      </w:r>
      <w:proofErr w:type="spellEnd"/>
      <w:r w:rsidRPr="00F1479C">
        <w:rPr>
          <w:b/>
          <w:color w:val="000000"/>
          <w:sz w:val="28"/>
          <w:szCs w:val="28"/>
          <w:lang w:eastAsia="uk-UA"/>
        </w:rPr>
        <w:t xml:space="preserve"> самостійної роботи.</w:t>
      </w:r>
    </w:p>
    <w:p w:rsidR="00E42A53" w:rsidRDefault="00E42A53" w:rsidP="00E42A53">
      <w:pPr>
        <w:jc w:val="both"/>
        <w:rPr>
          <w:b/>
          <w:sz w:val="28"/>
          <w:szCs w:val="28"/>
        </w:rPr>
      </w:pPr>
      <w:r w:rsidRPr="00F1479C">
        <w:rPr>
          <w:color w:val="000000"/>
          <w:sz w:val="28"/>
          <w:szCs w:val="28"/>
          <w:lang w:eastAsia="uk-UA"/>
        </w:rPr>
        <w:t xml:space="preserve">Тематика </w:t>
      </w:r>
      <w:r>
        <w:rPr>
          <w:color w:val="000000"/>
          <w:sz w:val="28"/>
          <w:szCs w:val="28"/>
          <w:lang w:eastAsia="uk-UA"/>
        </w:rPr>
        <w:t>індивідуальних дослідних/пошукових робіт студентів   або навчально-дослідних творчих завдань.</w:t>
      </w:r>
    </w:p>
    <w:sectPr w:rsidR="00E42A53" w:rsidSect="003362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EB5"/>
    <w:multiLevelType w:val="hybridMultilevel"/>
    <w:tmpl w:val="B0DA2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3285"/>
    <w:multiLevelType w:val="hybridMultilevel"/>
    <w:tmpl w:val="A61AAE7C"/>
    <w:lvl w:ilvl="0" w:tplc="6BB45DC0">
      <w:start w:val="1"/>
      <w:numFmt w:val="decimal"/>
      <w:lvlText w:val="%1."/>
      <w:lvlJc w:val="left"/>
      <w:pPr>
        <w:ind w:left="43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33E1BC4">
      <w:numFmt w:val="bullet"/>
      <w:lvlText w:val="•"/>
      <w:lvlJc w:val="left"/>
      <w:pPr>
        <w:ind w:left="1496" w:hanging="213"/>
      </w:pPr>
      <w:rPr>
        <w:rFonts w:hint="default"/>
        <w:lang w:val="uk-UA" w:eastAsia="en-US" w:bidi="ar-SA"/>
      </w:rPr>
    </w:lvl>
    <w:lvl w:ilvl="2" w:tplc="6EA65248">
      <w:numFmt w:val="bullet"/>
      <w:lvlText w:val="•"/>
      <w:lvlJc w:val="left"/>
      <w:pPr>
        <w:ind w:left="2553" w:hanging="213"/>
      </w:pPr>
      <w:rPr>
        <w:rFonts w:hint="default"/>
        <w:lang w:val="uk-UA" w:eastAsia="en-US" w:bidi="ar-SA"/>
      </w:rPr>
    </w:lvl>
    <w:lvl w:ilvl="3" w:tplc="09683868">
      <w:numFmt w:val="bullet"/>
      <w:lvlText w:val="•"/>
      <w:lvlJc w:val="left"/>
      <w:pPr>
        <w:ind w:left="3609" w:hanging="213"/>
      </w:pPr>
      <w:rPr>
        <w:rFonts w:hint="default"/>
        <w:lang w:val="uk-UA" w:eastAsia="en-US" w:bidi="ar-SA"/>
      </w:rPr>
    </w:lvl>
    <w:lvl w:ilvl="4" w:tplc="37564D1A">
      <w:numFmt w:val="bullet"/>
      <w:lvlText w:val="•"/>
      <w:lvlJc w:val="left"/>
      <w:pPr>
        <w:ind w:left="4666" w:hanging="213"/>
      </w:pPr>
      <w:rPr>
        <w:rFonts w:hint="default"/>
        <w:lang w:val="uk-UA" w:eastAsia="en-US" w:bidi="ar-SA"/>
      </w:rPr>
    </w:lvl>
    <w:lvl w:ilvl="5" w:tplc="698693DA">
      <w:numFmt w:val="bullet"/>
      <w:lvlText w:val="•"/>
      <w:lvlJc w:val="left"/>
      <w:pPr>
        <w:ind w:left="5723" w:hanging="213"/>
      </w:pPr>
      <w:rPr>
        <w:rFonts w:hint="default"/>
        <w:lang w:val="uk-UA" w:eastAsia="en-US" w:bidi="ar-SA"/>
      </w:rPr>
    </w:lvl>
    <w:lvl w:ilvl="6" w:tplc="B3B8283E">
      <w:numFmt w:val="bullet"/>
      <w:lvlText w:val="•"/>
      <w:lvlJc w:val="left"/>
      <w:pPr>
        <w:ind w:left="6779" w:hanging="213"/>
      </w:pPr>
      <w:rPr>
        <w:rFonts w:hint="default"/>
        <w:lang w:val="uk-UA" w:eastAsia="en-US" w:bidi="ar-SA"/>
      </w:rPr>
    </w:lvl>
    <w:lvl w:ilvl="7" w:tplc="174644F0">
      <w:numFmt w:val="bullet"/>
      <w:lvlText w:val="•"/>
      <w:lvlJc w:val="left"/>
      <w:pPr>
        <w:ind w:left="7836" w:hanging="213"/>
      </w:pPr>
      <w:rPr>
        <w:rFonts w:hint="default"/>
        <w:lang w:val="uk-UA" w:eastAsia="en-US" w:bidi="ar-SA"/>
      </w:rPr>
    </w:lvl>
    <w:lvl w:ilvl="8" w:tplc="26283138">
      <w:numFmt w:val="bullet"/>
      <w:lvlText w:val="•"/>
      <w:lvlJc w:val="left"/>
      <w:pPr>
        <w:ind w:left="8893" w:hanging="21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F4"/>
    <w:rsid w:val="000052F4"/>
    <w:rsid w:val="000C4F8B"/>
    <w:rsid w:val="00104F11"/>
    <w:rsid w:val="0033623A"/>
    <w:rsid w:val="00654038"/>
    <w:rsid w:val="00694276"/>
    <w:rsid w:val="007706BD"/>
    <w:rsid w:val="00E42A53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052F4"/>
    <w:pPr>
      <w:spacing w:line="411" w:lineRule="exact"/>
      <w:ind w:right="1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52F4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Body Text"/>
    <w:basedOn w:val="a"/>
    <w:link w:val="a4"/>
    <w:uiPriority w:val="1"/>
    <w:qFormat/>
    <w:rsid w:val="000052F4"/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0052F4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5">
    <w:name w:val="List Paragraph"/>
    <w:basedOn w:val="a"/>
    <w:uiPriority w:val="34"/>
    <w:qFormat/>
    <w:rsid w:val="000052F4"/>
    <w:pPr>
      <w:ind w:left="2109" w:hanging="361"/>
    </w:pPr>
  </w:style>
  <w:style w:type="paragraph" w:styleId="a6">
    <w:name w:val="Balloon Text"/>
    <w:basedOn w:val="a"/>
    <w:link w:val="a7"/>
    <w:uiPriority w:val="99"/>
    <w:semiHidden/>
    <w:unhideWhenUsed/>
    <w:rsid w:val="00104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F11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052F4"/>
    <w:pPr>
      <w:spacing w:line="411" w:lineRule="exact"/>
      <w:ind w:right="1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52F4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Body Text"/>
    <w:basedOn w:val="a"/>
    <w:link w:val="a4"/>
    <w:uiPriority w:val="1"/>
    <w:qFormat/>
    <w:rsid w:val="000052F4"/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0052F4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5">
    <w:name w:val="List Paragraph"/>
    <w:basedOn w:val="a"/>
    <w:uiPriority w:val="34"/>
    <w:qFormat/>
    <w:rsid w:val="000052F4"/>
    <w:pPr>
      <w:ind w:left="2109" w:hanging="361"/>
    </w:pPr>
  </w:style>
  <w:style w:type="paragraph" w:styleId="a6">
    <w:name w:val="Balloon Text"/>
    <w:basedOn w:val="a"/>
    <w:link w:val="a7"/>
    <w:uiPriority w:val="99"/>
    <w:semiHidden/>
    <w:unhideWhenUsed/>
    <w:rsid w:val="00104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F1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2020-10-07T05:20:00Z</cp:lastPrinted>
  <dcterms:created xsi:type="dcterms:W3CDTF">2020-10-06T12:13:00Z</dcterms:created>
  <dcterms:modified xsi:type="dcterms:W3CDTF">2020-10-07T09:36:00Z</dcterms:modified>
</cp:coreProperties>
</file>